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 etika és reflexiós kérdések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Használjátok ezeket az etikai dilemmákat csoportos beszélgetések indításához. Hagyjátok megjegyzéseiteket és kérdéseiteket cetliken az egyes állomásoknál.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Kérdések: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Egy diák MI-t használ egy teljes beadandó megírására. Ez csalás? Mi a tanár szerepe?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Egy iskola MI-t használ az ösztöndíjra pályázók előszűrésére. Az MI bizonyos iskolák diákjait részesíti előnyben. Ez igazságos?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Egy politikai vezetőről készült videó vírusként terjed. Később kiderül, hogy deepfake. Ki a felelős?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Egy chatbot helytelen egészségügyi tanácsot ad egy diáknak. Milyen kockázatokkal jár ez? Ki a felelős?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Egy MI-eszköz „alacsony potenciálú” címkét ad bizonyos diákoknak korábbi jegyeik alapján. Szabad-e a tanároknak ezt használni?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💬 </w:t>
      </w:r>
      <w:r w:rsidDel="00000000" w:rsidR="00000000" w:rsidRPr="00000000">
        <w:rPr>
          <w:b w:val="1"/>
          <w:bCs w:val="1"/>
          <w:rtl w:val="0"/>
        </w:rPr>
        <w:t xml:space="preserve">Reflexiós kérdések: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Ki a felelős, ha az MI kárt okoz?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Teljesen eltávolítható-e a torzítás az MI-ből?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Milyen szerepet kell az iskoláknak vállalniuk az etikus MI-használat tanításában?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DOniX/QY7GvUr2g160EokcMKEQ==">CgMxLjA4AHIhMTJOOTZtaGVvcGg1WU8yaUtic0JjbWF6ZkgwN0VGRmFC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